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7FCFC52C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66392B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195E0672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4D8D257E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618136B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 xml:space="preserve">los alcances técnicos propuestos por la Suprema Corte de Justicia de la Nación;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461032E5" w14:textId="07CDEC4E" w:rsidR="008041C7" w:rsidRPr="008041C7" w:rsidRDefault="009F0946" w:rsidP="00EF3D5E">
      <w:pPr>
        <w:tabs>
          <w:tab w:val="left" w:pos="9297"/>
          <w:tab w:val="right" w:pos="100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F3D5E">
        <w:rPr>
          <w:rFonts w:ascii="Arial" w:hAnsi="Arial" w:cs="Arial"/>
        </w:rPr>
        <w:tab/>
      </w:r>
    </w:p>
    <w:sectPr w:rsidR="008041C7" w:rsidRPr="008041C7" w:rsidSect="00804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22B16" w14:textId="77777777" w:rsidR="00C35129" w:rsidRDefault="00C35129" w:rsidP="00752047">
      <w:pPr>
        <w:spacing w:after="0" w:line="240" w:lineRule="auto"/>
      </w:pPr>
      <w:r>
        <w:separator/>
      </w:r>
    </w:p>
  </w:endnote>
  <w:endnote w:type="continuationSeparator" w:id="0">
    <w:p w14:paraId="0241DB37" w14:textId="77777777" w:rsidR="00C35129" w:rsidRDefault="00C3512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FAFF6" w14:textId="77777777" w:rsidR="008017EC" w:rsidRDefault="008017E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7E7C8FC6" w:rsidR="00024CB5" w:rsidRPr="007A447A" w:rsidRDefault="00FD6119" w:rsidP="00F0058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FD6119">
      <w:rPr>
        <w:rFonts w:ascii="Arial" w:hAnsi="Arial" w:cs="Arial"/>
        <w:sz w:val="10"/>
        <w:szCs w:val="10"/>
        <w:lang w:val="en-US"/>
      </w:rPr>
      <w:t>SCJN/CPS/DGIF-DACCI/0</w:t>
    </w:r>
    <w:r w:rsidR="00EF3D5E">
      <w:rPr>
        <w:rFonts w:ascii="Arial" w:hAnsi="Arial" w:cs="Arial"/>
        <w:sz w:val="10"/>
        <w:szCs w:val="10"/>
        <w:lang w:val="en-US"/>
      </w:rPr>
      <w:t>14</w:t>
    </w:r>
    <w:r w:rsidRPr="00FD6119">
      <w:rPr>
        <w:rFonts w:ascii="Arial" w:hAnsi="Arial" w:cs="Arial"/>
        <w:sz w:val="10"/>
        <w:szCs w:val="10"/>
        <w:lang w:val="en-US"/>
      </w:rPr>
      <w:t>/2022</w:t>
    </w:r>
    <w:r w:rsidR="00732557" w:rsidRPr="00732557">
      <w:rPr>
        <w:rFonts w:ascii="Arial" w:hAnsi="Arial" w:cs="Arial"/>
        <w:sz w:val="10"/>
        <w:szCs w:val="10"/>
        <w:lang w:val="en-US"/>
      </w:rPr>
      <w:t xml:space="preserve">-ANEXO </w:t>
    </w:r>
    <w:r w:rsidR="0066392B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C6AEA" w14:textId="77777777" w:rsidR="008017EC" w:rsidRDefault="008017E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41817" w14:textId="77777777" w:rsidR="00C35129" w:rsidRDefault="00C35129" w:rsidP="00752047">
      <w:pPr>
        <w:spacing w:after="0" w:line="240" w:lineRule="auto"/>
      </w:pPr>
      <w:r>
        <w:separator/>
      </w:r>
    </w:p>
  </w:footnote>
  <w:footnote w:type="continuationSeparator" w:id="0">
    <w:p w14:paraId="2B56118C" w14:textId="77777777" w:rsidR="00C35129" w:rsidRDefault="00C3512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1C62D" w14:textId="77777777" w:rsidR="008017EC" w:rsidRDefault="008017E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DA7A4" w14:textId="77777777" w:rsidR="00EF3D5E" w:rsidRDefault="00EF3D5E" w:rsidP="00EF3D5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</w:p>
  <w:p w14:paraId="5E387B35" w14:textId="06819494" w:rsidR="00EF3D5E" w:rsidRDefault="00EF3D5E" w:rsidP="00EF3D5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30A766DE" w14:textId="77777777" w:rsidR="008017EC" w:rsidRDefault="00EF3D5E" w:rsidP="00EF3D5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A61A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IMPERMEABILIZACIÓN DE </w:t>
    </w:r>
  </w:p>
  <w:p w14:paraId="2329B3B2" w14:textId="2D8DB6B7" w:rsidR="009030A5" w:rsidRDefault="00EF3D5E" w:rsidP="00EF3D5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n-US"/>
      </w:rPr>
    </w:pPr>
    <w:r w:rsidRPr="00A61A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AZOTEAS DE EDIFICIOS UBICADOS EN LA CIUDAD DE MÉXICO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48B94D0E" w14:textId="77777777" w:rsidR="00EF3D5E" w:rsidRPr="00CB6262" w:rsidRDefault="00EF3D5E" w:rsidP="00EF3D5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117FE" w14:textId="77777777" w:rsidR="008017EC" w:rsidRDefault="008017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743481">
    <w:abstractNumId w:val="1"/>
  </w:num>
  <w:num w:numId="2" w16cid:durableId="1677073051">
    <w:abstractNumId w:val="4"/>
  </w:num>
  <w:num w:numId="3" w16cid:durableId="1813596637">
    <w:abstractNumId w:val="3"/>
  </w:num>
  <w:num w:numId="4" w16cid:durableId="336351060">
    <w:abstractNumId w:val="17"/>
  </w:num>
  <w:num w:numId="5" w16cid:durableId="1608541926">
    <w:abstractNumId w:val="9"/>
  </w:num>
  <w:num w:numId="6" w16cid:durableId="1430931601">
    <w:abstractNumId w:val="13"/>
  </w:num>
  <w:num w:numId="7" w16cid:durableId="878132481">
    <w:abstractNumId w:val="16"/>
  </w:num>
  <w:num w:numId="8" w16cid:durableId="977998148">
    <w:abstractNumId w:val="10"/>
  </w:num>
  <w:num w:numId="9" w16cid:durableId="1492939344">
    <w:abstractNumId w:val="0"/>
  </w:num>
  <w:num w:numId="10" w16cid:durableId="1081563567">
    <w:abstractNumId w:val="5"/>
  </w:num>
  <w:num w:numId="11" w16cid:durableId="473644001">
    <w:abstractNumId w:val="11"/>
  </w:num>
  <w:num w:numId="12" w16cid:durableId="70395196">
    <w:abstractNumId w:val="6"/>
  </w:num>
  <w:num w:numId="13" w16cid:durableId="86317178">
    <w:abstractNumId w:val="15"/>
  </w:num>
  <w:num w:numId="14" w16cid:durableId="15543833">
    <w:abstractNumId w:val="2"/>
  </w:num>
  <w:num w:numId="15" w16cid:durableId="1674186476">
    <w:abstractNumId w:val="8"/>
  </w:num>
  <w:num w:numId="16" w16cid:durableId="20756638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67200499">
    <w:abstractNumId w:val="18"/>
  </w:num>
  <w:num w:numId="18" w16cid:durableId="1409302318">
    <w:abstractNumId w:val="12"/>
  </w:num>
  <w:num w:numId="19" w16cid:durableId="39747474">
    <w:abstractNumId w:val="14"/>
  </w:num>
  <w:num w:numId="20" w16cid:durableId="11746858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0558"/>
    <w:rsid w:val="00083672"/>
    <w:rsid w:val="00090423"/>
    <w:rsid w:val="0009685B"/>
    <w:rsid w:val="000C07CB"/>
    <w:rsid w:val="000D575B"/>
    <w:rsid w:val="000E1F9E"/>
    <w:rsid w:val="000E4618"/>
    <w:rsid w:val="000F062D"/>
    <w:rsid w:val="0012127F"/>
    <w:rsid w:val="001228DC"/>
    <w:rsid w:val="00154621"/>
    <w:rsid w:val="0015529A"/>
    <w:rsid w:val="001649AB"/>
    <w:rsid w:val="0016675F"/>
    <w:rsid w:val="001C08FB"/>
    <w:rsid w:val="001C210D"/>
    <w:rsid w:val="001C236B"/>
    <w:rsid w:val="001C2AB4"/>
    <w:rsid w:val="001D255B"/>
    <w:rsid w:val="001F0350"/>
    <w:rsid w:val="001F55F7"/>
    <w:rsid w:val="00212ED1"/>
    <w:rsid w:val="00214CDC"/>
    <w:rsid w:val="0021525E"/>
    <w:rsid w:val="00220189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FC0"/>
    <w:rsid w:val="0036784A"/>
    <w:rsid w:val="00367BF9"/>
    <w:rsid w:val="00372E45"/>
    <w:rsid w:val="00375EB0"/>
    <w:rsid w:val="0038225C"/>
    <w:rsid w:val="00391EEA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D2359"/>
    <w:rsid w:val="006E67B2"/>
    <w:rsid w:val="006F4DDC"/>
    <w:rsid w:val="007021AF"/>
    <w:rsid w:val="00732557"/>
    <w:rsid w:val="0073328A"/>
    <w:rsid w:val="00735F7B"/>
    <w:rsid w:val="00741017"/>
    <w:rsid w:val="00747B49"/>
    <w:rsid w:val="0075050B"/>
    <w:rsid w:val="00752047"/>
    <w:rsid w:val="00761239"/>
    <w:rsid w:val="00775E65"/>
    <w:rsid w:val="00783005"/>
    <w:rsid w:val="00786D08"/>
    <w:rsid w:val="007A447A"/>
    <w:rsid w:val="007C2B92"/>
    <w:rsid w:val="007D25DE"/>
    <w:rsid w:val="007D4E19"/>
    <w:rsid w:val="007E5D2B"/>
    <w:rsid w:val="007F6297"/>
    <w:rsid w:val="008017EC"/>
    <w:rsid w:val="008041C7"/>
    <w:rsid w:val="00816742"/>
    <w:rsid w:val="00823602"/>
    <w:rsid w:val="00823BCE"/>
    <w:rsid w:val="00842584"/>
    <w:rsid w:val="00857A49"/>
    <w:rsid w:val="0086757E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30A5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0946"/>
    <w:rsid w:val="009F3DB4"/>
    <w:rsid w:val="009F5CAB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5129"/>
    <w:rsid w:val="00C361A8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6262"/>
    <w:rsid w:val="00CB7CA5"/>
    <w:rsid w:val="00CC17EF"/>
    <w:rsid w:val="00CC2A7B"/>
    <w:rsid w:val="00CD48D8"/>
    <w:rsid w:val="00CD553B"/>
    <w:rsid w:val="00CE6ACF"/>
    <w:rsid w:val="00CF4B69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3E4D"/>
    <w:rsid w:val="00E9541D"/>
    <w:rsid w:val="00EA04B9"/>
    <w:rsid w:val="00EC26AC"/>
    <w:rsid w:val="00EE15FE"/>
    <w:rsid w:val="00EF0134"/>
    <w:rsid w:val="00EF2F74"/>
    <w:rsid w:val="00EF3D5E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13</cp:revision>
  <cp:lastPrinted>2020-02-12T15:30:00Z</cp:lastPrinted>
  <dcterms:created xsi:type="dcterms:W3CDTF">2022-01-12T20:53:00Z</dcterms:created>
  <dcterms:modified xsi:type="dcterms:W3CDTF">2022-08-10T18:25:00Z</dcterms:modified>
</cp:coreProperties>
</file>