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25187629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</w:t>
      </w:r>
      <w:r w:rsidR="00D122D5">
        <w:rPr>
          <w:rFonts w:ascii="Arial" w:eastAsia="Times New Roman" w:hAnsi="Arial" w:cs="Arial"/>
          <w:lang w:val="es-ES_tradnl" w:eastAsia="es-ES"/>
        </w:rPr>
        <w:t xml:space="preserve">relativa al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122D5" w:rsidRPr="00D122D5">
        <w:rPr>
          <w:rFonts w:ascii="Arial" w:eastAsia="Times New Roman" w:hAnsi="Arial" w:cs="Arial"/>
          <w:b/>
          <w:bCs/>
          <w:lang w:val="es-ES_tradnl" w:eastAsia="es-ES"/>
        </w:rPr>
        <w:t>Suministro y colocación de muro móvil para división de espacios en área de comedor de un edificio ubicado en la Ciudad de México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416EF5DB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 xml:space="preserve">precios unitarios </w:t>
      </w:r>
      <w:r w:rsidR="006F13C3" w:rsidRPr="00985098">
        <w:rPr>
          <w:rFonts w:ascii="Arial" w:eastAsia="Times New Roman" w:hAnsi="Arial" w:cs="Arial"/>
          <w:lang w:val="es-ES_tradnl" w:eastAsia="es-ES"/>
        </w:rPr>
        <w:lastRenderedPageBreak/>
        <w:t>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D122D5">
        <w:rPr>
          <w:rFonts w:ascii="Arial" w:eastAsia="Times New Roman" w:hAnsi="Arial" w:cs="Arial"/>
          <w:lang w:val="es-ES_tradnl" w:eastAsia="es-ES"/>
        </w:rPr>
        <w:t>relativa al</w:t>
      </w:r>
      <w:r w:rsidR="00D122D5">
        <w:rPr>
          <w:rFonts w:ascii="Arial" w:eastAsia="Times New Roman" w:hAnsi="Arial" w:cs="Arial"/>
          <w:lang w:val="es-ES_tradnl" w:eastAsia="es-ES"/>
        </w:rPr>
        <w:t xml:space="preserve"> </w:t>
      </w:r>
      <w:r w:rsidR="00E51F1F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122D5" w:rsidRPr="00D122D5">
        <w:rPr>
          <w:rFonts w:ascii="Arial" w:eastAsia="Times New Roman" w:hAnsi="Arial" w:cs="Arial"/>
          <w:b/>
          <w:bCs/>
          <w:lang w:val="es-ES_tradnl" w:eastAsia="es-ES"/>
        </w:rPr>
        <w:t>Suministro y colocación de muro móvil para división de espacios en área de comedor de un edificio ubicado en la Ciudad de México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1A55F" w14:textId="77777777" w:rsidR="00613B61" w:rsidRDefault="00613B61" w:rsidP="00752047">
      <w:pPr>
        <w:spacing w:after="0" w:line="240" w:lineRule="auto"/>
      </w:pPr>
      <w:r>
        <w:separator/>
      </w:r>
    </w:p>
  </w:endnote>
  <w:endnote w:type="continuationSeparator" w:id="0">
    <w:p w14:paraId="3A4FBF94" w14:textId="77777777" w:rsidR="00613B61" w:rsidRDefault="00613B61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42190D78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D122D5">
      <w:rPr>
        <w:rFonts w:ascii="Arial" w:hAnsi="Arial" w:cs="Arial"/>
        <w:sz w:val="10"/>
        <w:szCs w:val="10"/>
        <w:lang w:val="en-US"/>
      </w:rPr>
      <w:t>12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10179" w14:textId="77777777" w:rsidR="00613B61" w:rsidRDefault="00613B61" w:rsidP="00752047">
      <w:pPr>
        <w:spacing w:after="0" w:line="240" w:lineRule="auto"/>
      </w:pPr>
      <w:r>
        <w:separator/>
      </w:r>
    </w:p>
  </w:footnote>
  <w:footnote w:type="continuationSeparator" w:id="0">
    <w:p w14:paraId="6998D2FC" w14:textId="77777777" w:rsidR="00613B61" w:rsidRDefault="00613B61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2F300" w14:textId="77777777" w:rsidR="00D122D5" w:rsidRPr="00D122D5" w:rsidRDefault="00D122D5" w:rsidP="00D122D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122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SCJN/CPS/DGIF-DACCI/012/2023</w:t>
    </w:r>
  </w:p>
  <w:p w14:paraId="6FF10676" w14:textId="77777777" w:rsidR="00D122D5" w:rsidRPr="00D122D5" w:rsidRDefault="00D122D5" w:rsidP="00D122D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122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“SUMINISTRO Y COLOCACIÓN DE MURO MÓVIL PARA DIVISIÓN DE ESPACIOS EN </w:t>
    </w:r>
  </w:p>
  <w:p w14:paraId="5F344AA7" w14:textId="0C91D74E" w:rsidR="00D122D5" w:rsidRDefault="00D122D5" w:rsidP="00D122D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122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MÉXICO”</w:t>
    </w:r>
  </w:p>
  <w:p w14:paraId="072AA4D0" w14:textId="77777777" w:rsidR="00D122D5" w:rsidRPr="00D122D5" w:rsidRDefault="00D122D5" w:rsidP="00D122D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3B61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A4B2D"/>
    <w:rsid w:val="00AF1573"/>
    <w:rsid w:val="00AF5586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122D5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50</cp:revision>
  <cp:lastPrinted>2020-02-12T15:31:00Z</cp:lastPrinted>
  <dcterms:created xsi:type="dcterms:W3CDTF">2020-07-21T15:58:00Z</dcterms:created>
  <dcterms:modified xsi:type="dcterms:W3CDTF">2023-06-22T18:38:00Z</dcterms:modified>
</cp:coreProperties>
</file>