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30206" w14:textId="7C61B889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C78C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CD08D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0481777A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3F3FB84" w14:textId="77777777" w:rsidR="00552043" w:rsidRPr="00552043" w:rsidRDefault="00AF4FD8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CÁLCULO DE FINANCIAMIENTO</w:t>
      </w:r>
    </w:p>
    <w:p w14:paraId="7204DEE0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FE7352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3EFFEA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49091772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CD554E4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092D8B2A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F269EEC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27AB9363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7C41F3A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1D4216CD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33408BF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4E468E65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3D1A8B7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B71714B" w14:textId="77777777" w:rsidR="00AF4FD8" w:rsidRDefault="00AF4FD8" w:rsidP="00AF4FD8">
      <w:pPr>
        <w:rPr>
          <w:sz w:val="14"/>
          <w:szCs w:val="14"/>
          <w:lang w:val="es-ES_tradnl"/>
        </w:rPr>
      </w:pPr>
    </w:p>
    <w:tbl>
      <w:tblPr>
        <w:tblW w:w="35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22FF0540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A14144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MATERIALES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0F5AACF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4A9D938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7CE666F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2C791B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MANO DE OBRA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3D2C601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6A700D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518066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743C9EEA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MAQ. Y EQUIPO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4A97B1B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4E49DA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0E6D7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5E7741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COSTO DIRECTO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B5D6B2C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9E56881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12E47EFF" w14:textId="77777777" w:rsidR="00A6314D" w:rsidRDefault="00A6314D" w:rsidP="00AF4FD8">
      <w:pPr>
        <w:rPr>
          <w:sz w:val="14"/>
          <w:szCs w:val="14"/>
          <w:lang w:val="es-ES_tradn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89"/>
        <w:gridCol w:w="989"/>
        <w:gridCol w:w="999"/>
        <w:gridCol w:w="1130"/>
        <w:gridCol w:w="998"/>
        <w:gridCol w:w="1007"/>
        <w:gridCol w:w="999"/>
        <w:gridCol w:w="1005"/>
        <w:gridCol w:w="1000"/>
        <w:gridCol w:w="1007"/>
        <w:gridCol w:w="993"/>
        <w:gridCol w:w="751"/>
        <w:gridCol w:w="1408"/>
      </w:tblGrid>
      <w:tr w:rsidR="006935D1" w:rsidRPr="00FE2F96" w14:paraId="0EFBE3D4" w14:textId="77777777" w:rsidTr="00DE2A98">
        <w:tc>
          <w:tcPr>
            <w:tcW w:w="1008" w:type="dxa"/>
            <w:vMerge w:val="restart"/>
            <w:shd w:val="clear" w:color="auto" w:fill="auto"/>
            <w:vAlign w:val="center"/>
          </w:tcPr>
          <w:p w14:paraId="62E8A7C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PERIODO</w:t>
            </w:r>
          </w:p>
        </w:tc>
        <w:tc>
          <w:tcPr>
            <w:tcW w:w="1978" w:type="dxa"/>
            <w:gridSpan w:val="2"/>
            <w:vMerge w:val="restart"/>
            <w:shd w:val="clear" w:color="auto" w:fill="auto"/>
            <w:vAlign w:val="center"/>
          </w:tcPr>
          <w:p w14:paraId="127A089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proofErr w:type="gramStart"/>
            <w:r w:rsidRPr="00FE2F96">
              <w:rPr>
                <w:b/>
                <w:sz w:val="12"/>
                <w:szCs w:val="12"/>
                <w:lang w:val="es-ES_tradnl"/>
              </w:rPr>
              <w:t>OBRA A EJECUTAR</w:t>
            </w:r>
            <w:proofErr w:type="gramEnd"/>
            <w:r w:rsidRPr="00FE2F96">
              <w:rPr>
                <w:b/>
                <w:sz w:val="12"/>
                <w:szCs w:val="12"/>
                <w:lang w:val="es-ES_tradnl"/>
              </w:rPr>
              <w:t xml:space="preserve"> EN EL PERIODO</w:t>
            </w:r>
          </w:p>
        </w:tc>
        <w:tc>
          <w:tcPr>
            <w:tcW w:w="4134" w:type="dxa"/>
            <w:gridSpan w:val="4"/>
            <w:shd w:val="clear" w:color="auto" w:fill="auto"/>
            <w:vAlign w:val="center"/>
          </w:tcPr>
          <w:p w14:paraId="6EA752C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PAGOS </w:t>
            </w:r>
          </w:p>
        </w:tc>
        <w:tc>
          <w:tcPr>
            <w:tcW w:w="4011" w:type="dxa"/>
            <w:gridSpan w:val="4"/>
            <w:shd w:val="clear" w:color="auto" w:fill="auto"/>
            <w:vAlign w:val="center"/>
          </w:tcPr>
          <w:p w14:paraId="241F8DA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GASTOS DE EJECUCIÓN DE LOS TRABAJOS 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698A5F7D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DIFERENCIA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C7E291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INTERESES POR FINANCIAMIENTO</w:t>
            </w:r>
          </w:p>
        </w:tc>
      </w:tr>
      <w:tr w:rsidR="006935D1" w:rsidRPr="00FE2F96" w14:paraId="499B84E1" w14:textId="77777777" w:rsidTr="00DE2A98">
        <w:tc>
          <w:tcPr>
            <w:tcW w:w="1008" w:type="dxa"/>
            <w:vMerge/>
            <w:shd w:val="clear" w:color="auto" w:fill="auto"/>
            <w:vAlign w:val="center"/>
          </w:tcPr>
          <w:p w14:paraId="705FE89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1978" w:type="dxa"/>
            <w:gridSpan w:val="2"/>
            <w:vMerge/>
            <w:shd w:val="clear" w:color="auto" w:fill="auto"/>
            <w:vAlign w:val="center"/>
          </w:tcPr>
          <w:p w14:paraId="2A6B125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68AB8F0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189A462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ESTIMACIONES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181F465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189C9A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  <w:p w14:paraId="3E0A6C1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ACUMULADO</w:t>
            </w:r>
          </w:p>
          <w:p w14:paraId="30E115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46079D9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D34F34F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GASTOS DIRECTOS E INDIRECTOS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366EE8C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MENSUAL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EDA4A5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ACUMULADO</w:t>
            </w:r>
          </w:p>
          <w:p w14:paraId="1762275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(2)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2B8C490A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 – (2)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FDAD7F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(*)</w:t>
            </w:r>
          </w:p>
        </w:tc>
      </w:tr>
      <w:tr w:rsidR="006935D1" w:rsidRPr="00FE2F96" w14:paraId="29D9796A" w14:textId="77777777" w:rsidTr="00DE2A98">
        <w:tc>
          <w:tcPr>
            <w:tcW w:w="1008" w:type="dxa"/>
            <w:shd w:val="clear" w:color="auto" w:fill="auto"/>
          </w:tcPr>
          <w:p w14:paraId="6E45926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E0DDA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47D6D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DCEA1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0E0E7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E4D99F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2193F9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4DA8BA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D16008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301E72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B2D2B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2EE0EE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62E2DD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4A144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5D60E7B" w14:textId="77777777" w:rsidTr="00DE2A98">
        <w:tc>
          <w:tcPr>
            <w:tcW w:w="1008" w:type="dxa"/>
            <w:shd w:val="clear" w:color="auto" w:fill="auto"/>
          </w:tcPr>
          <w:p w14:paraId="1713A48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79BEB1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397C57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07EA7A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F30B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7803CF6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5384F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C4FA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7F9A5B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F570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832AFB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B8B1D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2FF344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385FA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2B2C94F" w14:textId="77777777" w:rsidTr="00DE2A98">
        <w:tc>
          <w:tcPr>
            <w:tcW w:w="1008" w:type="dxa"/>
            <w:shd w:val="clear" w:color="auto" w:fill="auto"/>
          </w:tcPr>
          <w:p w14:paraId="4FF63B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45C68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8215A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2AA15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21831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530579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A9C1B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1D82F2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D95DEC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82E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7FAFF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33B2A2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FCC2E0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70F58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B5A5071" w14:textId="77777777" w:rsidTr="00DE2A98">
        <w:tc>
          <w:tcPr>
            <w:tcW w:w="1008" w:type="dxa"/>
            <w:shd w:val="clear" w:color="auto" w:fill="auto"/>
          </w:tcPr>
          <w:p w14:paraId="4FE1D7E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625A5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D4E93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A8838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6DED12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D0A02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410EF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8C1139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221A292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0A9A32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6E4A47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C8599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C677F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92AF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21E57AF4" w14:textId="77777777" w:rsidTr="00DE2A98">
        <w:tc>
          <w:tcPr>
            <w:tcW w:w="1008" w:type="dxa"/>
            <w:shd w:val="clear" w:color="auto" w:fill="auto"/>
          </w:tcPr>
          <w:p w14:paraId="32CCD43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6F73C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5D986A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5102B9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63D3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8C265C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4C73D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814A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D0A274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D6A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488CA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EDC8C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E043E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3E2E1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9C56B6A" w14:textId="77777777" w:rsidTr="00DE2A98">
        <w:tc>
          <w:tcPr>
            <w:tcW w:w="1008" w:type="dxa"/>
            <w:shd w:val="clear" w:color="auto" w:fill="auto"/>
          </w:tcPr>
          <w:p w14:paraId="7BAAA2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C3958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F034B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C800CB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77535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685F7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C8742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C20849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68CBC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5036B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D9590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DE3274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E67BDF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CEEA1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A70590D" w14:textId="77777777" w:rsidTr="00DE2A98">
        <w:tc>
          <w:tcPr>
            <w:tcW w:w="1008" w:type="dxa"/>
            <w:shd w:val="clear" w:color="auto" w:fill="auto"/>
          </w:tcPr>
          <w:p w14:paraId="65B6953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886C1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4BE4FB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051BB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304F5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03BB4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D77F74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E55F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424F3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48B088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766DA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FE40F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B451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550420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D0C07A3" w14:textId="77777777" w:rsidTr="00DE2A98">
        <w:tc>
          <w:tcPr>
            <w:tcW w:w="1008" w:type="dxa"/>
            <w:shd w:val="clear" w:color="auto" w:fill="auto"/>
          </w:tcPr>
          <w:p w14:paraId="631514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AC4195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00DA7D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6ED30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4641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F5690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6F834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AFC564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D87B55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A45B8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FC31EA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B7BA99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225AC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A6699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807FD8E" w14:textId="77777777" w:rsidTr="00DE2A98">
        <w:tc>
          <w:tcPr>
            <w:tcW w:w="1008" w:type="dxa"/>
            <w:shd w:val="clear" w:color="auto" w:fill="auto"/>
          </w:tcPr>
          <w:p w14:paraId="718DAA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2D279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F7A69B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6379A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E310F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B1C55C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91348C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3DC98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0E53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4FF942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BE3A8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7CA24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0F94C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6FFA2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6DF0258B" w14:textId="77777777" w:rsidTr="00DE2A98">
        <w:tc>
          <w:tcPr>
            <w:tcW w:w="1008" w:type="dxa"/>
            <w:shd w:val="clear" w:color="auto" w:fill="auto"/>
          </w:tcPr>
          <w:p w14:paraId="0596F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C0245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4E349F6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3D3FB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65D6EE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49736B6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BEC3B1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0A2BD3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E40B5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7917A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78D4E1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2F99BE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DEB4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6C711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49E948F0" w14:textId="77777777" w:rsidTr="00DE2A98">
        <w:tc>
          <w:tcPr>
            <w:tcW w:w="1008" w:type="dxa"/>
            <w:shd w:val="clear" w:color="auto" w:fill="auto"/>
          </w:tcPr>
          <w:p w14:paraId="30DD2C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001E13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32A520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99995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416DF0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C77F6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13955B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F9AEC3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56572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FE9FE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EE5651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1634C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9756A1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874F50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0B31FB40" w14:textId="77777777" w:rsidTr="00DE2A98">
        <w:tc>
          <w:tcPr>
            <w:tcW w:w="1008" w:type="dxa"/>
            <w:shd w:val="clear" w:color="auto" w:fill="auto"/>
          </w:tcPr>
          <w:p w14:paraId="15A003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6C220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06438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FD8FE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29A6A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90489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E2BE0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49B5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AD1729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025C5E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425E77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0D2E859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C6FFB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4DDD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EE0F724" w14:textId="77777777" w:rsidTr="00DE2A98">
        <w:tc>
          <w:tcPr>
            <w:tcW w:w="1008" w:type="dxa"/>
            <w:shd w:val="clear" w:color="auto" w:fill="auto"/>
          </w:tcPr>
          <w:p w14:paraId="17807E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7743E9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192D9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9AD683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C8328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EAEB5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F6B00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37031D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0D8777B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107E35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6AA891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1759AEB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69166C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732072C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51319CA" w14:textId="77777777" w:rsidTr="00DE2A98">
        <w:tc>
          <w:tcPr>
            <w:tcW w:w="1008" w:type="dxa"/>
            <w:shd w:val="clear" w:color="auto" w:fill="auto"/>
          </w:tcPr>
          <w:p w14:paraId="577603C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57CECF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49BDE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AC50F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01F1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69167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334547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998C6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50106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6C2A8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7A904F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A2F618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6BC3E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EA618D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D14C84B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58D12A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  <w:p w14:paraId="6B5D50EE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IMPORTE TOTAL DE LA OBRA: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5F6B09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13E2AED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3004" w:type="dxa"/>
            <w:gridSpan w:val="3"/>
            <w:shd w:val="clear" w:color="auto" w:fill="auto"/>
            <w:vAlign w:val="center"/>
          </w:tcPr>
          <w:p w14:paraId="7A5A10F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proofErr w:type="gramStart"/>
            <w:r w:rsidRPr="00FE2F96">
              <w:rPr>
                <w:sz w:val="12"/>
                <w:szCs w:val="12"/>
                <w:lang w:val="es-ES_tradnl"/>
              </w:rPr>
              <w:t>TOTAL</w:t>
            </w:r>
            <w:proofErr w:type="gramEnd"/>
            <w:r w:rsidRPr="00FE2F96">
              <w:rPr>
                <w:sz w:val="12"/>
                <w:szCs w:val="12"/>
                <w:lang w:val="es-ES_tradnl"/>
              </w:rPr>
              <w:t xml:space="preserve"> COSTO DIRECTO E INDIRECTO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C48FF8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477F182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1CDBE9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</w:tr>
      <w:tr w:rsidR="006935D1" w:rsidRPr="00FE2F96" w14:paraId="652FE210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2154DCC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TASA DE INTERÉS ANUALIZADA QUE APLICARÁ EN EL</w:t>
            </w:r>
          </w:p>
        </w:tc>
        <w:tc>
          <w:tcPr>
            <w:tcW w:w="2005" w:type="dxa"/>
            <w:gridSpan w:val="2"/>
            <w:shd w:val="clear" w:color="auto" w:fill="auto"/>
            <w:vAlign w:val="center"/>
          </w:tcPr>
          <w:p w14:paraId="4FA5CD8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ANUAL =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6CA7FB9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4192A13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MENSUAL =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13F9FFC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70E95AB0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 xml:space="preserve">(ESPECIFICAR </w:t>
            </w:r>
            <w:smartTag w:uri="urn:schemas-microsoft-com:office:smarttags" w:element="PersonName">
              <w:smartTagPr>
                <w:attr w:name="ProductID" w:val="LA TASA DE"/>
              </w:smartTagPr>
              <w:r w:rsidRPr="00FE2F96">
                <w:rPr>
                  <w:sz w:val="12"/>
                  <w:szCs w:val="12"/>
                  <w:lang w:val="es-ES_tradnl"/>
                </w:rPr>
                <w:t>LA TASA DE</w:t>
              </w:r>
            </w:smartTag>
            <w:r w:rsidRPr="00FE2F96">
              <w:rPr>
                <w:sz w:val="12"/>
                <w:szCs w:val="12"/>
                <w:lang w:val="es-ES_tradnl"/>
              </w:rPr>
              <w:t xml:space="preserve"> REFERENCIA UTILIZADA </w:t>
            </w:r>
            <w:proofErr w:type="gramStart"/>
            <w:r w:rsidRPr="00FE2F96">
              <w:rPr>
                <w:sz w:val="12"/>
                <w:szCs w:val="12"/>
                <w:lang w:val="es-ES_tradnl"/>
              </w:rPr>
              <w:t>CPP ,</w:t>
            </w:r>
            <w:proofErr w:type="gramEnd"/>
            <w:r w:rsidRPr="00FE2F96">
              <w:rPr>
                <w:sz w:val="12"/>
                <w:szCs w:val="12"/>
                <w:lang w:val="es-ES_tradnl"/>
              </w:rPr>
              <w:t xml:space="preserve"> TIP, CETES)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349117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  <w:tr w:rsidR="006935D1" w:rsidRPr="00FE2F96" w14:paraId="17708291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790065DD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PORCENTAJE DE FINANCIAMIENTO</w:t>
            </w:r>
          </w:p>
        </w:tc>
        <w:tc>
          <w:tcPr>
            <w:tcW w:w="5009" w:type="dxa"/>
            <w:gridSpan w:val="5"/>
            <w:shd w:val="clear" w:color="auto" w:fill="auto"/>
            <w:vAlign w:val="center"/>
          </w:tcPr>
          <w:p w14:paraId="1F50B84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 = 100</w:t>
            </w:r>
          </w:p>
          <w:p w14:paraId="76B9A83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COSTO DIRECTO TOTAL = COSTO INDIRECTO TOTAL</w:t>
            </w: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4B7864C8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14:paraId="64BF3C1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</w:tbl>
    <w:p w14:paraId="524DAA19" w14:textId="77777777" w:rsidR="00AF4FD8" w:rsidRPr="001D2C23" w:rsidRDefault="00AF4FD8" w:rsidP="00AF4FD8">
      <w:pPr>
        <w:rPr>
          <w:sz w:val="12"/>
          <w:szCs w:val="12"/>
          <w:lang w:val="es-ES_tradnl"/>
        </w:rPr>
      </w:pPr>
      <w:r w:rsidRPr="001D2C23">
        <w:rPr>
          <w:sz w:val="12"/>
          <w:szCs w:val="12"/>
          <w:lang w:val="es-ES_tradnl"/>
        </w:rPr>
        <w:t>(*) ACUMULADO NEGATIVO POR TASA DE INTERÉS MENSUAL</w:t>
      </w:r>
    </w:p>
    <w:p w14:paraId="08836E7B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321FA7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5EF521A2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D182721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lastRenderedPageBreak/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2A210A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3E66A812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34A919C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EC0C3B2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4205C15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8796900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34BDD089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0F5DFB3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393BE41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75F69090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0F14D30F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E16976">
      <w:headerReference w:type="default" r:id="rId8"/>
      <w:footerReference w:type="default" r:id="rId9"/>
      <w:pgSz w:w="15840" w:h="12240" w:orient="landscape" w:code="1"/>
      <w:pgMar w:top="1080" w:right="1440" w:bottom="1080" w:left="851" w:header="539" w:footer="10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4EC36" w14:textId="77777777" w:rsidR="00086178" w:rsidRDefault="00086178" w:rsidP="00752047">
      <w:pPr>
        <w:spacing w:after="0" w:line="240" w:lineRule="auto"/>
      </w:pPr>
      <w:r>
        <w:separator/>
      </w:r>
    </w:p>
  </w:endnote>
  <w:endnote w:type="continuationSeparator" w:id="0">
    <w:p w14:paraId="65775236" w14:textId="77777777" w:rsidR="00086178" w:rsidRDefault="0008617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F3DB6" w14:textId="0EDECB43" w:rsidR="00E55E51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  <w:r w:rsidRPr="008C78C0">
      <w:rPr>
        <w:rFonts w:ascii="Arial" w:hAnsi="Arial" w:cs="Arial"/>
        <w:sz w:val="10"/>
        <w:szCs w:val="10"/>
        <w:lang w:val="en-US"/>
      </w:rPr>
      <w:t>SCJN/CPS/DGIF-DACCI/0</w:t>
    </w:r>
    <w:r w:rsidR="00C20413">
      <w:rPr>
        <w:rFonts w:ascii="Arial" w:hAnsi="Arial" w:cs="Arial"/>
        <w:sz w:val="10"/>
        <w:szCs w:val="10"/>
        <w:lang w:val="en-US"/>
      </w:rPr>
      <w:t>20</w:t>
    </w:r>
    <w:r w:rsidRPr="008C78C0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2</w:t>
    </w:r>
    <w:r w:rsidR="00CD08DB">
      <w:rPr>
        <w:rFonts w:ascii="Arial" w:hAnsi="Arial" w:cs="Arial"/>
        <w:sz w:val="10"/>
        <w:szCs w:val="10"/>
        <w:lang w:val="en-US"/>
      </w:rPr>
      <w:t>3</w:t>
    </w:r>
  </w:p>
  <w:p w14:paraId="7B65EEAE" w14:textId="77777777" w:rsidR="008C78C0" w:rsidRPr="00B535A0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43F74" w14:textId="77777777" w:rsidR="00086178" w:rsidRDefault="00086178" w:rsidP="00752047">
      <w:pPr>
        <w:spacing w:after="0" w:line="240" w:lineRule="auto"/>
      </w:pPr>
      <w:r>
        <w:separator/>
      </w:r>
    </w:p>
  </w:footnote>
  <w:footnote w:type="continuationSeparator" w:id="0">
    <w:p w14:paraId="43FE5F64" w14:textId="77777777" w:rsidR="00086178" w:rsidRDefault="0008617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B36F7" w14:textId="7C64F86A" w:rsidR="00EF18BF" w:rsidRDefault="00EF18BF" w:rsidP="00EF18B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8949244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 w:rsidR="00C204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 xml:space="preserve">2023 </w:t>
    </w:r>
  </w:p>
  <w:p w14:paraId="0C44F2E2" w14:textId="77777777" w:rsidR="00C20413" w:rsidRDefault="00EF18BF" w:rsidP="00C2041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C20413" w:rsidRPr="00B377E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RENOVACIÓN DE CANALIZACIONES Y CABLEADO ESTRUCTURADO PARA SISTEMA DE VOZ Y DATOS EN LA CASA DE LA </w:t>
    </w:r>
  </w:p>
  <w:p w14:paraId="452310C9" w14:textId="53A8C2C5" w:rsidR="00EF18BF" w:rsidRDefault="00C20413" w:rsidP="00C2041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377E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CULTURA JURÍDICA EN CHETUMAL, QUINTANA ROO</w:t>
    </w:r>
    <w:r w:rsidR="00EF18BF"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.</w:t>
    </w:r>
  </w:p>
  <w:p w14:paraId="7857C501" w14:textId="1BE9A76E" w:rsidR="00E16976" w:rsidRDefault="00E16976" w:rsidP="00CD08DB">
    <w:pPr>
      <w:spacing w:after="0"/>
      <w:ind w:left="-425" w:right="-374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614370">
    <w:abstractNumId w:val="1"/>
  </w:num>
  <w:num w:numId="2" w16cid:durableId="1980644809">
    <w:abstractNumId w:val="4"/>
  </w:num>
  <w:num w:numId="3" w16cid:durableId="49691036">
    <w:abstractNumId w:val="3"/>
  </w:num>
  <w:num w:numId="4" w16cid:durableId="567570344">
    <w:abstractNumId w:val="20"/>
  </w:num>
  <w:num w:numId="5" w16cid:durableId="203710780">
    <w:abstractNumId w:val="9"/>
  </w:num>
  <w:num w:numId="6" w16cid:durableId="1608193330">
    <w:abstractNumId w:val="15"/>
  </w:num>
  <w:num w:numId="7" w16cid:durableId="1896968990">
    <w:abstractNumId w:val="19"/>
  </w:num>
  <w:num w:numId="8" w16cid:durableId="1086076772">
    <w:abstractNumId w:val="10"/>
  </w:num>
  <w:num w:numId="9" w16cid:durableId="1849371225">
    <w:abstractNumId w:val="0"/>
  </w:num>
  <w:num w:numId="10" w16cid:durableId="405342679">
    <w:abstractNumId w:val="5"/>
  </w:num>
  <w:num w:numId="11" w16cid:durableId="1306623990">
    <w:abstractNumId w:val="11"/>
  </w:num>
  <w:num w:numId="12" w16cid:durableId="89474788">
    <w:abstractNumId w:val="6"/>
  </w:num>
  <w:num w:numId="13" w16cid:durableId="1080325163">
    <w:abstractNumId w:val="17"/>
  </w:num>
  <w:num w:numId="14" w16cid:durableId="1245215044">
    <w:abstractNumId w:val="2"/>
  </w:num>
  <w:num w:numId="15" w16cid:durableId="702630910">
    <w:abstractNumId w:val="8"/>
  </w:num>
  <w:num w:numId="16" w16cid:durableId="5502699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18994431">
    <w:abstractNumId w:val="21"/>
  </w:num>
  <w:num w:numId="18" w16cid:durableId="1518229142">
    <w:abstractNumId w:val="12"/>
  </w:num>
  <w:num w:numId="19" w16cid:durableId="2132742762">
    <w:abstractNumId w:val="16"/>
  </w:num>
  <w:num w:numId="20" w16cid:durableId="1889678644">
    <w:abstractNumId w:val="7"/>
  </w:num>
  <w:num w:numId="21" w16cid:durableId="278297452">
    <w:abstractNumId w:val="13"/>
  </w:num>
  <w:num w:numId="22" w16cid:durableId="180164426">
    <w:abstractNumId w:val="18"/>
  </w:num>
  <w:num w:numId="23" w16cid:durableId="18333345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54A1"/>
    <w:rsid w:val="00016563"/>
    <w:rsid w:val="000209D5"/>
    <w:rsid w:val="00024C13"/>
    <w:rsid w:val="00024CB5"/>
    <w:rsid w:val="00030D71"/>
    <w:rsid w:val="0003536A"/>
    <w:rsid w:val="00042788"/>
    <w:rsid w:val="000434D0"/>
    <w:rsid w:val="000471D6"/>
    <w:rsid w:val="00047D2F"/>
    <w:rsid w:val="00051C1D"/>
    <w:rsid w:val="00052980"/>
    <w:rsid w:val="00072ADF"/>
    <w:rsid w:val="00075B51"/>
    <w:rsid w:val="00081A94"/>
    <w:rsid w:val="00086178"/>
    <w:rsid w:val="00087781"/>
    <w:rsid w:val="00090423"/>
    <w:rsid w:val="000927D5"/>
    <w:rsid w:val="0009685B"/>
    <w:rsid w:val="000B6F59"/>
    <w:rsid w:val="000C6FA6"/>
    <w:rsid w:val="000D575B"/>
    <w:rsid w:val="000E4618"/>
    <w:rsid w:val="001063C6"/>
    <w:rsid w:val="00113675"/>
    <w:rsid w:val="001329F6"/>
    <w:rsid w:val="0014499B"/>
    <w:rsid w:val="00153B04"/>
    <w:rsid w:val="00154621"/>
    <w:rsid w:val="0015529A"/>
    <w:rsid w:val="00161F32"/>
    <w:rsid w:val="001649AB"/>
    <w:rsid w:val="0016675F"/>
    <w:rsid w:val="001712BE"/>
    <w:rsid w:val="001856A0"/>
    <w:rsid w:val="0018685C"/>
    <w:rsid w:val="001A03BD"/>
    <w:rsid w:val="001B61DE"/>
    <w:rsid w:val="001C210D"/>
    <w:rsid w:val="001C2281"/>
    <w:rsid w:val="001C236B"/>
    <w:rsid w:val="001F55F7"/>
    <w:rsid w:val="00214CDC"/>
    <w:rsid w:val="0021525E"/>
    <w:rsid w:val="00217DE5"/>
    <w:rsid w:val="0023099E"/>
    <w:rsid w:val="00236D53"/>
    <w:rsid w:val="00243C6E"/>
    <w:rsid w:val="0024750D"/>
    <w:rsid w:val="0025091A"/>
    <w:rsid w:val="00251FA1"/>
    <w:rsid w:val="00253E0D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0D6A"/>
    <w:rsid w:val="00362640"/>
    <w:rsid w:val="00367BF9"/>
    <w:rsid w:val="00372E45"/>
    <w:rsid w:val="00374276"/>
    <w:rsid w:val="003816EC"/>
    <w:rsid w:val="003A3AB5"/>
    <w:rsid w:val="003B2CE4"/>
    <w:rsid w:val="003C05F2"/>
    <w:rsid w:val="003E62A3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55EA8"/>
    <w:rsid w:val="00480FC6"/>
    <w:rsid w:val="004873C3"/>
    <w:rsid w:val="004B37EC"/>
    <w:rsid w:val="004B7A4D"/>
    <w:rsid w:val="004C37A7"/>
    <w:rsid w:val="004C3FA3"/>
    <w:rsid w:val="004D1C86"/>
    <w:rsid w:val="004F29AA"/>
    <w:rsid w:val="0050358D"/>
    <w:rsid w:val="00512A02"/>
    <w:rsid w:val="00513951"/>
    <w:rsid w:val="00516CDB"/>
    <w:rsid w:val="00523DEF"/>
    <w:rsid w:val="00545367"/>
    <w:rsid w:val="00547BAE"/>
    <w:rsid w:val="00552043"/>
    <w:rsid w:val="00573593"/>
    <w:rsid w:val="00574AAC"/>
    <w:rsid w:val="00583D96"/>
    <w:rsid w:val="00587F19"/>
    <w:rsid w:val="00590DCD"/>
    <w:rsid w:val="00593D26"/>
    <w:rsid w:val="005B0621"/>
    <w:rsid w:val="005B0938"/>
    <w:rsid w:val="005E0FD7"/>
    <w:rsid w:val="005E6619"/>
    <w:rsid w:val="005F0FEE"/>
    <w:rsid w:val="005F2E8F"/>
    <w:rsid w:val="005F3DF2"/>
    <w:rsid w:val="005F4FE2"/>
    <w:rsid w:val="00612169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6E18"/>
    <w:rsid w:val="00684018"/>
    <w:rsid w:val="0069234B"/>
    <w:rsid w:val="006935D1"/>
    <w:rsid w:val="00697AFA"/>
    <w:rsid w:val="006A360F"/>
    <w:rsid w:val="006A6031"/>
    <w:rsid w:val="006A750D"/>
    <w:rsid w:val="006B13EA"/>
    <w:rsid w:val="006B2B0C"/>
    <w:rsid w:val="006B7A23"/>
    <w:rsid w:val="006C039D"/>
    <w:rsid w:val="006E4D52"/>
    <w:rsid w:val="006E7FE5"/>
    <w:rsid w:val="006F4DDC"/>
    <w:rsid w:val="00701157"/>
    <w:rsid w:val="007062BD"/>
    <w:rsid w:val="0073470B"/>
    <w:rsid w:val="00735F7B"/>
    <w:rsid w:val="00741017"/>
    <w:rsid w:val="00747381"/>
    <w:rsid w:val="00747B49"/>
    <w:rsid w:val="00752047"/>
    <w:rsid w:val="00761239"/>
    <w:rsid w:val="00783005"/>
    <w:rsid w:val="00783439"/>
    <w:rsid w:val="007C2B92"/>
    <w:rsid w:val="007D6483"/>
    <w:rsid w:val="007E2AA9"/>
    <w:rsid w:val="007E50E6"/>
    <w:rsid w:val="007E5D2B"/>
    <w:rsid w:val="007F0337"/>
    <w:rsid w:val="00816EFC"/>
    <w:rsid w:val="00823BCE"/>
    <w:rsid w:val="00832B04"/>
    <w:rsid w:val="00832C54"/>
    <w:rsid w:val="0084076E"/>
    <w:rsid w:val="00842584"/>
    <w:rsid w:val="0085489C"/>
    <w:rsid w:val="00855159"/>
    <w:rsid w:val="00857A49"/>
    <w:rsid w:val="008649BF"/>
    <w:rsid w:val="008828E5"/>
    <w:rsid w:val="0088368C"/>
    <w:rsid w:val="008911E2"/>
    <w:rsid w:val="008957CE"/>
    <w:rsid w:val="00895B8F"/>
    <w:rsid w:val="008968D0"/>
    <w:rsid w:val="008A591E"/>
    <w:rsid w:val="008B140E"/>
    <w:rsid w:val="008C5201"/>
    <w:rsid w:val="008C78C0"/>
    <w:rsid w:val="008D6995"/>
    <w:rsid w:val="008E3D81"/>
    <w:rsid w:val="008E69D0"/>
    <w:rsid w:val="00900D10"/>
    <w:rsid w:val="009021BF"/>
    <w:rsid w:val="0090303E"/>
    <w:rsid w:val="009063CC"/>
    <w:rsid w:val="0090763D"/>
    <w:rsid w:val="00913EDB"/>
    <w:rsid w:val="00922CE0"/>
    <w:rsid w:val="00923BDF"/>
    <w:rsid w:val="00933105"/>
    <w:rsid w:val="00952F0B"/>
    <w:rsid w:val="00956614"/>
    <w:rsid w:val="009665AE"/>
    <w:rsid w:val="00966CDE"/>
    <w:rsid w:val="009722EF"/>
    <w:rsid w:val="009830BC"/>
    <w:rsid w:val="00991600"/>
    <w:rsid w:val="009925B6"/>
    <w:rsid w:val="00993A21"/>
    <w:rsid w:val="00994A06"/>
    <w:rsid w:val="0099660B"/>
    <w:rsid w:val="00997328"/>
    <w:rsid w:val="009A1446"/>
    <w:rsid w:val="009A3C17"/>
    <w:rsid w:val="009A3F20"/>
    <w:rsid w:val="009A648A"/>
    <w:rsid w:val="009B4669"/>
    <w:rsid w:val="009D4B97"/>
    <w:rsid w:val="009D56C0"/>
    <w:rsid w:val="009D79F2"/>
    <w:rsid w:val="009E405F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0DE6"/>
    <w:rsid w:val="00A6314D"/>
    <w:rsid w:val="00A6622C"/>
    <w:rsid w:val="00A7073E"/>
    <w:rsid w:val="00A90D16"/>
    <w:rsid w:val="00AE096D"/>
    <w:rsid w:val="00AF1573"/>
    <w:rsid w:val="00AF4FD8"/>
    <w:rsid w:val="00AF5586"/>
    <w:rsid w:val="00B227FE"/>
    <w:rsid w:val="00B322A4"/>
    <w:rsid w:val="00B363A3"/>
    <w:rsid w:val="00B40D70"/>
    <w:rsid w:val="00B40E8B"/>
    <w:rsid w:val="00B4352C"/>
    <w:rsid w:val="00B544AF"/>
    <w:rsid w:val="00B66656"/>
    <w:rsid w:val="00B865B8"/>
    <w:rsid w:val="00B86EAF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168B5"/>
    <w:rsid w:val="00C20413"/>
    <w:rsid w:val="00C361A8"/>
    <w:rsid w:val="00C4104D"/>
    <w:rsid w:val="00C5194F"/>
    <w:rsid w:val="00C55868"/>
    <w:rsid w:val="00C6230F"/>
    <w:rsid w:val="00C63562"/>
    <w:rsid w:val="00C64FE3"/>
    <w:rsid w:val="00C67808"/>
    <w:rsid w:val="00C724A9"/>
    <w:rsid w:val="00C817EC"/>
    <w:rsid w:val="00C82A8C"/>
    <w:rsid w:val="00C84DE3"/>
    <w:rsid w:val="00C91573"/>
    <w:rsid w:val="00C95DC5"/>
    <w:rsid w:val="00CC17EF"/>
    <w:rsid w:val="00CC2A7B"/>
    <w:rsid w:val="00CD0668"/>
    <w:rsid w:val="00CD08DB"/>
    <w:rsid w:val="00CD553B"/>
    <w:rsid w:val="00CE6ACF"/>
    <w:rsid w:val="00CF5548"/>
    <w:rsid w:val="00D00E55"/>
    <w:rsid w:val="00D01821"/>
    <w:rsid w:val="00D05107"/>
    <w:rsid w:val="00D20B20"/>
    <w:rsid w:val="00D314BB"/>
    <w:rsid w:val="00D32BE5"/>
    <w:rsid w:val="00D3591A"/>
    <w:rsid w:val="00D40DD7"/>
    <w:rsid w:val="00D46EC0"/>
    <w:rsid w:val="00D538FD"/>
    <w:rsid w:val="00D6103C"/>
    <w:rsid w:val="00D8046A"/>
    <w:rsid w:val="00D810B2"/>
    <w:rsid w:val="00D83706"/>
    <w:rsid w:val="00D8654D"/>
    <w:rsid w:val="00D90B14"/>
    <w:rsid w:val="00D97D81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D65C7"/>
    <w:rsid w:val="00DF1DA9"/>
    <w:rsid w:val="00DF2DEC"/>
    <w:rsid w:val="00E1404E"/>
    <w:rsid w:val="00E16976"/>
    <w:rsid w:val="00E22075"/>
    <w:rsid w:val="00E44A79"/>
    <w:rsid w:val="00E47C3E"/>
    <w:rsid w:val="00E51131"/>
    <w:rsid w:val="00E55E51"/>
    <w:rsid w:val="00E73ECB"/>
    <w:rsid w:val="00E77589"/>
    <w:rsid w:val="00E84F99"/>
    <w:rsid w:val="00E91883"/>
    <w:rsid w:val="00E9541D"/>
    <w:rsid w:val="00EA04B9"/>
    <w:rsid w:val="00EE78CE"/>
    <w:rsid w:val="00EF18BF"/>
    <w:rsid w:val="00EF27D5"/>
    <w:rsid w:val="00F00C01"/>
    <w:rsid w:val="00F15048"/>
    <w:rsid w:val="00F3113E"/>
    <w:rsid w:val="00F31827"/>
    <w:rsid w:val="00F46EAD"/>
    <w:rsid w:val="00F55648"/>
    <w:rsid w:val="00F55E7B"/>
    <w:rsid w:val="00F64A46"/>
    <w:rsid w:val="00F66BFF"/>
    <w:rsid w:val="00F702DE"/>
    <w:rsid w:val="00F75D4E"/>
    <w:rsid w:val="00F7738C"/>
    <w:rsid w:val="00F827BD"/>
    <w:rsid w:val="00F97040"/>
    <w:rsid w:val="00FA0AB9"/>
    <w:rsid w:val="00FA498E"/>
    <w:rsid w:val="00FB0F21"/>
    <w:rsid w:val="00FB5260"/>
    <w:rsid w:val="00FB5B5F"/>
    <w:rsid w:val="00FB7BE3"/>
    <w:rsid w:val="00FC1C16"/>
    <w:rsid w:val="00FD0712"/>
    <w:rsid w:val="00FE2376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3F81F2CA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01332-DC11-489D-81D4-BDBB4CCD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LUISA FERNANDA AYALA ALAMILLA</cp:lastModifiedBy>
  <cp:revision>39</cp:revision>
  <cp:lastPrinted>2020-02-12T15:31:00Z</cp:lastPrinted>
  <dcterms:created xsi:type="dcterms:W3CDTF">2020-09-04T19:05:00Z</dcterms:created>
  <dcterms:modified xsi:type="dcterms:W3CDTF">2023-08-10T20:14:00Z</dcterms:modified>
</cp:coreProperties>
</file>