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2A16428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44C3F1D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130090D" w14:textId="648C4552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025A521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4DAA895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6828E0D" w14:textId="5F3CA6DF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56CD5A22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721AF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35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/2024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 la obra pública en la modalidad de precios unitarios y tiempo determinado relativa a</w:t>
      </w:r>
      <w:r w:rsidR="001118A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51504F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1118A4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51504F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1118A4" w:rsidRPr="001118A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Adecuación y ampliación del área de guarda de insumos y mobiliario para el comedor de </w:t>
      </w:r>
      <w:r w:rsidR="00B12688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</w:t>
      </w:r>
      <w:r w:rsidR="001118A4" w:rsidRPr="001118A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inistros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365DCA6B" w14:textId="77777777" w:rsidR="00B42BFE" w:rsidRPr="00424419" w:rsidRDefault="00B42BFE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51DF7CB5" w14:textId="77777777" w:rsidR="00B42BFE" w:rsidRPr="00DC4B08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F644826" w:rsidR="00B42BFE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7530CB78" w14:textId="77777777" w:rsidR="00B42BFE" w:rsidRDefault="00B42BFE">
      <w:pPr>
        <w:spacing w:after="160" w:line="259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br w:type="page"/>
      </w:r>
    </w:p>
    <w:p w14:paraId="694AA336" w14:textId="77777777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A0AB725" w14:textId="77777777" w:rsidR="00424419" w:rsidRPr="00424419" w:rsidRDefault="00424419" w:rsidP="00B42BFE">
      <w:pPr>
        <w:tabs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246C054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24FE1D5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0F940648" w14:textId="1F4D44AA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9CD0042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E40C34A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B0ACCBB" w14:textId="088FC337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49314D8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721AF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35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/2024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B3329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B33290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B0074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B33290" w:rsidRPr="00B3329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Adecuación y ampliación del área de guarda de insumos y mobiliario para el comedor de </w:t>
      </w:r>
      <w:r w:rsidR="00B12688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</w:t>
      </w:r>
      <w:r w:rsidR="00B33290" w:rsidRPr="00B3329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inistros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F2F7553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2DD7160" w14:textId="42AF6E8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A00C747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BA4FCD5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57D4AE7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F2457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EC3BF" w14:textId="77777777" w:rsidR="00BF2457" w:rsidRDefault="00BF2457" w:rsidP="001D6CDD">
      <w:pPr>
        <w:spacing w:after="0" w:line="240" w:lineRule="auto"/>
      </w:pPr>
      <w:r>
        <w:separator/>
      </w:r>
    </w:p>
  </w:endnote>
  <w:endnote w:type="continuationSeparator" w:id="0">
    <w:p w14:paraId="6E6B04B7" w14:textId="77777777" w:rsidR="00BF2457" w:rsidRDefault="00BF245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7D09223" w:rsidR="001D6CDD" w:rsidRPr="00F11C5A" w:rsidRDefault="00F11C5A" w:rsidP="00EC5DAE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721AF7">
      <w:rPr>
        <w:rFonts w:ascii="Arial" w:hAnsi="Arial" w:cs="Arial"/>
        <w:sz w:val="10"/>
        <w:szCs w:val="10"/>
        <w:lang w:val="en-US"/>
      </w:rPr>
      <w:t>35</w:t>
    </w:r>
    <w:r>
      <w:rPr>
        <w:rFonts w:ascii="Arial" w:hAnsi="Arial" w:cs="Arial"/>
        <w:sz w:val="10"/>
        <w:szCs w:val="10"/>
        <w:lang w:val="en-US"/>
      </w:rPr>
      <w:t>/2024</w:t>
    </w:r>
    <w:r w:rsidR="00241E61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241E61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47F97" w14:textId="77777777" w:rsidR="00BF2457" w:rsidRDefault="00BF2457" w:rsidP="001D6CDD">
      <w:pPr>
        <w:spacing w:after="0" w:line="240" w:lineRule="auto"/>
      </w:pPr>
      <w:r>
        <w:separator/>
      </w:r>
    </w:p>
  </w:footnote>
  <w:footnote w:type="continuationSeparator" w:id="0">
    <w:p w14:paraId="51485ACA" w14:textId="77777777" w:rsidR="00BF2457" w:rsidRDefault="00BF245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FA7E" w14:textId="2FEB826E" w:rsidR="0051504F" w:rsidRPr="0063195B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F11C5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721AF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35</w:t>
    </w:r>
    <w:r w:rsidR="00F11C5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64451AC1" w14:textId="7D019415" w:rsidR="00443963" w:rsidRPr="0051504F" w:rsidRDefault="00AF3F20" w:rsidP="00AF3F2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1118A4" w:rsidRPr="001118A4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ADECUACIÓN Y AMPLIACIÓN DEL ÁREA DE GUARDA DE INSUMOS Y MOBILIARIO PARA EL COMEDOR DE MINISTROS</w:t>
    </w:r>
    <w:r w:rsidR="001118A4"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19BD"/>
    <w:rsid w:val="000748D0"/>
    <w:rsid w:val="00094796"/>
    <w:rsid w:val="000E0BDE"/>
    <w:rsid w:val="000E1F3F"/>
    <w:rsid w:val="000E5965"/>
    <w:rsid w:val="001118A4"/>
    <w:rsid w:val="001243C8"/>
    <w:rsid w:val="00153928"/>
    <w:rsid w:val="00155045"/>
    <w:rsid w:val="00164306"/>
    <w:rsid w:val="00166CA7"/>
    <w:rsid w:val="00173588"/>
    <w:rsid w:val="00173A60"/>
    <w:rsid w:val="001A1BDE"/>
    <w:rsid w:val="001A4E39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3745E"/>
    <w:rsid w:val="00647B17"/>
    <w:rsid w:val="00654756"/>
    <w:rsid w:val="00656BBA"/>
    <w:rsid w:val="00670179"/>
    <w:rsid w:val="00684A8D"/>
    <w:rsid w:val="006A0543"/>
    <w:rsid w:val="006B70CA"/>
    <w:rsid w:val="006C74A6"/>
    <w:rsid w:val="006F288D"/>
    <w:rsid w:val="006F327B"/>
    <w:rsid w:val="00721AF7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23869"/>
    <w:rsid w:val="00943F46"/>
    <w:rsid w:val="009468CD"/>
    <w:rsid w:val="00955EAC"/>
    <w:rsid w:val="00957956"/>
    <w:rsid w:val="0097246F"/>
    <w:rsid w:val="009800BC"/>
    <w:rsid w:val="009A42D0"/>
    <w:rsid w:val="009A689A"/>
    <w:rsid w:val="009C20A9"/>
    <w:rsid w:val="009D0A54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747C8"/>
    <w:rsid w:val="00A84A3B"/>
    <w:rsid w:val="00A91959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AF3F20"/>
    <w:rsid w:val="00B05212"/>
    <w:rsid w:val="00B05DF0"/>
    <w:rsid w:val="00B12688"/>
    <w:rsid w:val="00B33290"/>
    <w:rsid w:val="00B41EC6"/>
    <w:rsid w:val="00B42BFE"/>
    <w:rsid w:val="00B50B33"/>
    <w:rsid w:val="00B6191D"/>
    <w:rsid w:val="00B623BE"/>
    <w:rsid w:val="00BC066A"/>
    <w:rsid w:val="00BC6148"/>
    <w:rsid w:val="00BE0375"/>
    <w:rsid w:val="00BE2D8C"/>
    <w:rsid w:val="00BF2457"/>
    <w:rsid w:val="00C0043E"/>
    <w:rsid w:val="00C22072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3297"/>
    <w:rsid w:val="00E23E50"/>
    <w:rsid w:val="00E86A10"/>
    <w:rsid w:val="00E9736F"/>
    <w:rsid w:val="00EB1E92"/>
    <w:rsid w:val="00EC5DAE"/>
    <w:rsid w:val="00ED5AF2"/>
    <w:rsid w:val="00EE11ED"/>
    <w:rsid w:val="00EE2F1F"/>
    <w:rsid w:val="00F003AA"/>
    <w:rsid w:val="00F06FCC"/>
    <w:rsid w:val="00F11C5A"/>
    <w:rsid w:val="00F71280"/>
    <w:rsid w:val="00F90F77"/>
    <w:rsid w:val="00FA0DC8"/>
    <w:rsid w:val="00FC3756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311</Words>
  <Characters>2680</Characters>
  <Application>Microsoft Office Word</Application>
  <DocSecurity>0</DocSecurity>
  <Lines>95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YAZMIN GUADALUPE TAPIA RODRIGUEZ</cp:lastModifiedBy>
  <cp:revision>71</cp:revision>
  <cp:lastPrinted>2019-03-28T18:53:00Z</cp:lastPrinted>
  <dcterms:created xsi:type="dcterms:W3CDTF">2020-05-06T18:20:00Z</dcterms:created>
  <dcterms:modified xsi:type="dcterms:W3CDTF">2024-07-09T00:15:00Z</dcterms:modified>
</cp:coreProperties>
</file>