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F3A321" w14:textId="0C273F97" w:rsidR="001D6CDD" w:rsidRPr="00424419" w:rsidRDefault="001D6CDD" w:rsidP="0051117C">
      <w:pPr>
        <w:spacing w:after="0" w:line="240" w:lineRule="auto"/>
        <w:ind w:left="-426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906A9E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162A37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62A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6990724B" w14:textId="6631BDC8" w:rsidR="001D6CDD" w:rsidRPr="00162A37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62A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D4A823E" w14:textId="77777777" w:rsidR="00F71280" w:rsidRPr="00162A37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pt-PT" w:eastAsia="es-ES"/>
        </w:rPr>
      </w:pPr>
    </w:p>
    <w:p w14:paraId="644972FE" w14:textId="06D55C26" w:rsidR="001D6CDD" w:rsidRPr="00424419" w:rsidRDefault="001D6CDD" w:rsidP="00CE3E06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domicilio legal para recibir y </w:t>
      </w:r>
      <w:r w:rsidR="0061295A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contratación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número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bookmarkStart w:id="0" w:name="_Hlk75189363"/>
      <w:bookmarkStart w:id="1" w:name="_Hlk127355336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</w:t>
      </w:r>
      <w:r w:rsidR="00102D7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PS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527CD8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46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184F2D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255AEB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relativo al </w:t>
      </w:r>
      <w:bookmarkEnd w:id="0"/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servicio </w:t>
      </w:r>
      <w:r w:rsidR="00255AEB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>denominado</w:t>
      </w:r>
      <w:bookmarkEnd w:id="1"/>
      <w:r w:rsidR="00527CD8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906A9E" w:rsidRPr="00906A9E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“</w:t>
      </w:r>
      <w:r w:rsidR="00527CD8" w:rsidRPr="00527CD8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Póliza de mantenimiento anual preventivo a plantas de emergencia ubicadas en los diferentes edificios de la Suprema Corte de Justicia de la Nación</w:t>
      </w:r>
      <w:r w:rsidR="00906A9E" w:rsidRPr="00906A9E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”</w:t>
      </w:r>
      <w:r w:rsidR="00906A9E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</w:t>
      </w:r>
      <w:r w:rsidR="00FC3756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>y las derivadas de</w:t>
      </w:r>
      <w:r w:rsidR="00A91959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el ubicado en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alle ______________ número exterior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_________, número interior________,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68B40DD5" w:rsidR="001D6CDD" w:rsidRPr="00424419" w:rsidRDefault="00AC1F5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</w:t>
      </w:r>
      <w:r w:rsidR="0084211D">
        <w:rPr>
          <w:rFonts w:ascii="Arial" w:eastAsia="Times New Roman" w:hAnsi="Arial" w:cs="Times New Roman"/>
          <w:sz w:val="20"/>
          <w:szCs w:val="20"/>
          <w:lang w:val="es-ES" w:eastAsia="es-ES"/>
        </w:rPr>
        <w:t>44</w:t>
      </w:r>
      <w:r w:rsidR="0084211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del Acuerdo General de Administración </w:t>
      </w:r>
      <w:r w:rsidR="0084211D">
        <w:rPr>
          <w:rFonts w:ascii="Arial" w:eastAsia="Times New Roman" w:hAnsi="Arial" w:cs="Times New Roman"/>
          <w:sz w:val="20"/>
          <w:szCs w:val="20"/>
          <w:lang w:val="es-ES" w:eastAsia="es-ES"/>
        </w:rPr>
        <w:t>VII/2024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7777777" w:rsidR="00424419" w:rsidRP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4888FEFC" w:rsidR="00495BB5" w:rsidRPr="00424419" w:rsidRDefault="002472B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 con el present</w:t>
      </w:r>
      <w:r w:rsidR="003A459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 procedimiento 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>número</w:t>
      </w:r>
      <w:r w:rsidR="00D16B6C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</w:t>
      </w:r>
      <w:r w:rsidR="00F2107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PS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527CD8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46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184F2D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E10631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relativo al servicio</w:t>
      </w:r>
      <w:r w:rsidR="00523D98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denominado </w:t>
      </w:r>
      <w:r w:rsidR="00906A9E" w:rsidRPr="00906A9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527CD8" w:rsidRPr="00527CD8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Póliza de mantenimiento anual preventivo a plantas de emergencia ubicadas en los diferentes edificios de la Suprema Corte de Justicia de la Nación</w:t>
      </w:r>
      <w:r w:rsidR="00906A9E" w:rsidRPr="00906A9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”,</w:t>
      </w:r>
      <w:r w:rsidR="00FB2856" w:rsidRPr="000A2B7B">
        <w:rPr>
          <w:rFonts w:ascii="Arial" w:hAnsi="Arial" w:cs="Arial"/>
          <w:snapToGrid w:val="0"/>
          <w:color w:val="000000" w:themeColor="text1"/>
          <w:sz w:val="20"/>
          <w:szCs w:val="20"/>
        </w:rPr>
        <w:t xml:space="preserve"> </w:t>
      </w:r>
      <w:r w:rsidR="00A91959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el ubicado en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alle ______________ número exterior _________, número interior________,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ostal 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76517338" w:rsidR="00AC1F5D" w:rsidRPr="00424419" w:rsidRDefault="00A40194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</w:t>
      </w:r>
      <w:r w:rsidR="0084211D">
        <w:rPr>
          <w:rFonts w:ascii="Arial" w:eastAsia="Times New Roman" w:hAnsi="Arial" w:cs="Times New Roman"/>
          <w:sz w:val="20"/>
          <w:szCs w:val="20"/>
          <w:lang w:val="es-ES" w:eastAsia="es-ES"/>
        </w:rPr>
        <w:t>44</w:t>
      </w:r>
      <w:r w:rsidR="0084211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del Acuerdo General de Administración </w:t>
      </w:r>
      <w:r w:rsidR="0084211D">
        <w:rPr>
          <w:rFonts w:ascii="Arial" w:eastAsia="Times New Roman" w:hAnsi="Arial" w:cs="Times New Roman"/>
          <w:sz w:val="20"/>
          <w:szCs w:val="20"/>
          <w:lang w:val="es-ES" w:eastAsia="es-ES"/>
        </w:rPr>
        <w:t>VII/2024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5EE0FE73" w:rsidR="00495BB5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lastRenderedPageBreak/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F32F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18" w:right="1041" w:bottom="0" w:left="1560" w:header="709" w:footer="29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1B5191" w14:textId="77777777" w:rsidR="008B73CB" w:rsidRDefault="008B73CB" w:rsidP="001D6CDD">
      <w:pPr>
        <w:spacing w:after="0" w:line="240" w:lineRule="auto"/>
      </w:pPr>
      <w:r>
        <w:separator/>
      </w:r>
    </w:p>
  </w:endnote>
  <w:endnote w:type="continuationSeparator" w:id="0">
    <w:p w14:paraId="52E61BD0" w14:textId="77777777" w:rsidR="008B73CB" w:rsidRDefault="008B73CB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8CED0D" w14:textId="77777777" w:rsidR="00527CD8" w:rsidRDefault="00527CD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6453F54D" w:rsidR="001D6CDD" w:rsidRPr="00162A37" w:rsidRDefault="00153113" w:rsidP="00153113">
    <w:pPr>
      <w:pStyle w:val="Piedepgina"/>
      <w:ind w:right="-567"/>
      <w:jc w:val="right"/>
      <w:rPr>
        <w:lang w:val="pt-PT"/>
      </w:rPr>
    </w:pPr>
    <w:r w:rsidRPr="005A5DCF">
      <w:rPr>
        <w:rFonts w:ascii="Arial" w:hAnsi="Arial" w:cs="Arial"/>
        <w:sz w:val="10"/>
        <w:szCs w:val="10"/>
        <w:lang w:val="pt-PT"/>
      </w:rPr>
      <w:t>SCJN/C</w:t>
    </w:r>
    <w:r w:rsidR="00102D76">
      <w:rPr>
        <w:rFonts w:ascii="Arial" w:hAnsi="Arial" w:cs="Arial"/>
        <w:sz w:val="10"/>
        <w:szCs w:val="10"/>
        <w:lang w:val="pt-PT"/>
      </w:rPr>
      <w:t>PS</w:t>
    </w:r>
    <w:r w:rsidRPr="005A5DCF">
      <w:rPr>
        <w:rFonts w:ascii="Arial" w:hAnsi="Arial" w:cs="Arial"/>
        <w:sz w:val="10"/>
        <w:szCs w:val="10"/>
        <w:lang w:val="pt-PT"/>
      </w:rPr>
      <w:t>/DGIF-DACCI/0</w:t>
    </w:r>
    <w:r w:rsidR="00527CD8">
      <w:rPr>
        <w:rFonts w:ascii="Arial" w:hAnsi="Arial" w:cs="Arial"/>
        <w:sz w:val="10"/>
        <w:szCs w:val="10"/>
        <w:lang w:val="pt-PT"/>
      </w:rPr>
      <w:t>46</w:t>
    </w:r>
    <w:r w:rsidRPr="005A5DCF">
      <w:rPr>
        <w:rFonts w:ascii="Arial" w:hAnsi="Arial" w:cs="Arial"/>
        <w:sz w:val="10"/>
        <w:szCs w:val="10"/>
        <w:lang w:val="pt-PT"/>
      </w:rPr>
      <w:t>/202</w:t>
    </w:r>
    <w:r w:rsidR="00184F2D">
      <w:rPr>
        <w:rFonts w:ascii="Arial" w:hAnsi="Arial" w:cs="Arial"/>
        <w:sz w:val="10"/>
        <w:szCs w:val="10"/>
        <w:lang w:val="pt-PT"/>
      </w:rPr>
      <w:t>4</w:t>
    </w:r>
    <w:r w:rsidRPr="005A5DCF">
      <w:rPr>
        <w:rFonts w:ascii="Arial" w:hAnsi="Arial" w:cs="Arial"/>
        <w:sz w:val="10"/>
        <w:szCs w:val="10"/>
        <w:lang w:val="pt-PT"/>
      </w:rPr>
      <w:t xml:space="preserve"> ANEXO </w:t>
    </w:r>
    <w:r w:rsidR="00906A9E">
      <w:rPr>
        <w:rFonts w:ascii="Arial" w:hAnsi="Arial" w:cs="Arial"/>
        <w:sz w:val="10"/>
        <w:szCs w:val="10"/>
        <w:lang w:val="pt-PT"/>
      </w:rP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558133" w14:textId="77777777" w:rsidR="00527CD8" w:rsidRDefault="00527CD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BE950E" w14:textId="77777777" w:rsidR="008B73CB" w:rsidRDefault="008B73CB" w:rsidP="001D6CDD">
      <w:pPr>
        <w:spacing w:after="0" w:line="240" w:lineRule="auto"/>
      </w:pPr>
      <w:r>
        <w:separator/>
      </w:r>
    </w:p>
  </w:footnote>
  <w:footnote w:type="continuationSeparator" w:id="0">
    <w:p w14:paraId="56FA2827" w14:textId="77777777" w:rsidR="008B73CB" w:rsidRDefault="008B73CB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52238D" w14:textId="77777777" w:rsidR="00527CD8" w:rsidRDefault="00527CD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94FE45" w14:textId="77777777" w:rsidR="00527CD8" w:rsidRPr="00553859" w:rsidRDefault="00527CD8" w:rsidP="00527CD8">
    <w:pPr>
      <w:pStyle w:val="Encabezado"/>
      <w:ind w:left="-284" w:right="-284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538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SCJN/CPS/DGIF-DACCI/046/2024</w:t>
    </w:r>
  </w:p>
  <w:p w14:paraId="0EEB5DE2" w14:textId="77777777" w:rsidR="00527CD8" w:rsidRDefault="00527CD8" w:rsidP="00527CD8">
    <w:pPr>
      <w:pStyle w:val="Encabezado"/>
      <w:ind w:left="-284" w:right="-284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538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“PÓLIZA DE MANTENIMIENTO ANUAL PREVENTIVO A PLANTAS DE EMERGENCIA UBICADAS EN LOS DIFERENTES EDIFICIOS DE LA SUPREMA CORTE DE LA JUSTICIA DE LA NACIÓN”</w:t>
    </w:r>
  </w:p>
  <w:p w14:paraId="12D8000B" w14:textId="7665204C" w:rsidR="00AA34EC" w:rsidRPr="00527CD8" w:rsidRDefault="00AA34EC" w:rsidP="00527CD8">
    <w:pPr>
      <w:pStyle w:val="Encabezado"/>
      <w:rPr>
        <w:lang w:val="pt-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9CD221" w14:textId="77777777" w:rsidR="00527CD8" w:rsidRDefault="00527CD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07876195">
    <w:abstractNumId w:val="4"/>
  </w:num>
  <w:num w:numId="2" w16cid:durableId="973294095">
    <w:abstractNumId w:val="2"/>
  </w:num>
  <w:num w:numId="3" w16cid:durableId="360866365">
    <w:abstractNumId w:val="13"/>
  </w:num>
  <w:num w:numId="4" w16cid:durableId="871725225">
    <w:abstractNumId w:val="11"/>
  </w:num>
  <w:num w:numId="5" w16cid:durableId="583875934">
    <w:abstractNumId w:val="8"/>
  </w:num>
  <w:num w:numId="6" w16cid:durableId="47346390">
    <w:abstractNumId w:val="12"/>
  </w:num>
  <w:num w:numId="7" w16cid:durableId="1650090618">
    <w:abstractNumId w:val="10"/>
  </w:num>
  <w:num w:numId="8" w16cid:durableId="2017144831">
    <w:abstractNumId w:val="3"/>
  </w:num>
  <w:num w:numId="9" w16cid:durableId="1633947814">
    <w:abstractNumId w:val="7"/>
  </w:num>
  <w:num w:numId="10" w16cid:durableId="909802278">
    <w:abstractNumId w:val="6"/>
  </w:num>
  <w:num w:numId="11" w16cid:durableId="1879270383">
    <w:abstractNumId w:val="9"/>
  </w:num>
  <w:num w:numId="12" w16cid:durableId="933511332">
    <w:abstractNumId w:val="5"/>
  </w:num>
  <w:num w:numId="13" w16cid:durableId="1498110151">
    <w:abstractNumId w:val="1"/>
  </w:num>
  <w:num w:numId="14" w16cid:durableId="751119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05D63"/>
    <w:rsid w:val="000466B6"/>
    <w:rsid w:val="00061D62"/>
    <w:rsid w:val="000825B2"/>
    <w:rsid w:val="00094796"/>
    <w:rsid w:val="000A2B7B"/>
    <w:rsid w:val="000E0B77"/>
    <w:rsid w:val="000E0BDE"/>
    <w:rsid w:val="000E1F3F"/>
    <w:rsid w:val="000E5965"/>
    <w:rsid w:val="00102D76"/>
    <w:rsid w:val="00102FE2"/>
    <w:rsid w:val="001243C8"/>
    <w:rsid w:val="00153113"/>
    <w:rsid w:val="00153928"/>
    <w:rsid w:val="00155045"/>
    <w:rsid w:val="00156E20"/>
    <w:rsid w:val="001623D9"/>
    <w:rsid w:val="00162A37"/>
    <w:rsid w:val="00164306"/>
    <w:rsid w:val="00166CA7"/>
    <w:rsid w:val="00173588"/>
    <w:rsid w:val="00173A60"/>
    <w:rsid w:val="0018071B"/>
    <w:rsid w:val="00184F2D"/>
    <w:rsid w:val="00190C97"/>
    <w:rsid w:val="001A1BDE"/>
    <w:rsid w:val="001B0045"/>
    <w:rsid w:val="001C701B"/>
    <w:rsid w:val="001D217E"/>
    <w:rsid w:val="001D6CDD"/>
    <w:rsid w:val="001E1910"/>
    <w:rsid w:val="001E366D"/>
    <w:rsid w:val="001E6975"/>
    <w:rsid w:val="001F3E99"/>
    <w:rsid w:val="002000EA"/>
    <w:rsid w:val="00211889"/>
    <w:rsid w:val="00213238"/>
    <w:rsid w:val="0021574B"/>
    <w:rsid w:val="002223AE"/>
    <w:rsid w:val="00224A13"/>
    <w:rsid w:val="00240C92"/>
    <w:rsid w:val="002472BD"/>
    <w:rsid w:val="00255AEB"/>
    <w:rsid w:val="002670E3"/>
    <w:rsid w:val="00270F95"/>
    <w:rsid w:val="002923FC"/>
    <w:rsid w:val="00292D1A"/>
    <w:rsid w:val="00296D1E"/>
    <w:rsid w:val="002A2FDA"/>
    <w:rsid w:val="002B2AC8"/>
    <w:rsid w:val="002D0D8D"/>
    <w:rsid w:val="002D2FC0"/>
    <w:rsid w:val="002F5F05"/>
    <w:rsid w:val="002F61A0"/>
    <w:rsid w:val="0033354E"/>
    <w:rsid w:val="003476A7"/>
    <w:rsid w:val="00360357"/>
    <w:rsid w:val="00362059"/>
    <w:rsid w:val="00390980"/>
    <w:rsid w:val="00394CFE"/>
    <w:rsid w:val="0039749A"/>
    <w:rsid w:val="003A413A"/>
    <w:rsid w:val="003A4596"/>
    <w:rsid w:val="003B5239"/>
    <w:rsid w:val="003B6248"/>
    <w:rsid w:val="003B66E1"/>
    <w:rsid w:val="003B6DB7"/>
    <w:rsid w:val="003E534F"/>
    <w:rsid w:val="003E7453"/>
    <w:rsid w:val="003F23A7"/>
    <w:rsid w:val="003F6F2E"/>
    <w:rsid w:val="00417F29"/>
    <w:rsid w:val="00422A55"/>
    <w:rsid w:val="00424419"/>
    <w:rsid w:val="00440BAA"/>
    <w:rsid w:val="00442512"/>
    <w:rsid w:val="00445306"/>
    <w:rsid w:val="00452C83"/>
    <w:rsid w:val="004549BA"/>
    <w:rsid w:val="00461868"/>
    <w:rsid w:val="00462C19"/>
    <w:rsid w:val="00473DC9"/>
    <w:rsid w:val="00495BB5"/>
    <w:rsid w:val="004B13B7"/>
    <w:rsid w:val="004B1B6C"/>
    <w:rsid w:val="004B3097"/>
    <w:rsid w:val="004B4FF6"/>
    <w:rsid w:val="004D3E26"/>
    <w:rsid w:val="004E7533"/>
    <w:rsid w:val="0051117C"/>
    <w:rsid w:val="00516A39"/>
    <w:rsid w:val="00523D98"/>
    <w:rsid w:val="005260AB"/>
    <w:rsid w:val="00527A10"/>
    <w:rsid w:val="00527CD8"/>
    <w:rsid w:val="00537FD1"/>
    <w:rsid w:val="00546ED6"/>
    <w:rsid w:val="00565902"/>
    <w:rsid w:val="00571EDC"/>
    <w:rsid w:val="00581113"/>
    <w:rsid w:val="005A18DF"/>
    <w:rsid w:val="005A3443"/>
    <w:rsid w:val="005A7271"/>
    <w:rsid w:val="005B67F1"/>
    <w:rsid w:val="005C2F4E"/>
    <w:rsid w:val="005C4BF6"/>
    <w:rsid w:val="005D2085"/>
    <w:rsid w:val="005D4C7B"/>
    <w:rsid w:val="006039B0"/>
    <w:rsid w:val="0061295A"/>
    <w:rsid w:val="006265CF"/>
    <w:rsid w:val="00635205"/>
    <w:rsid w:val="0064691F"/>
    <w:rsid w:val="00647B17"/>
    <w:rsid w:val="00656BBA"/>
    <w:rsid w:val="00657F05"/>
    <w:rsid w:val="00684A8D"/>
    <w:rsid w:val="006859B9"/>
    <w:rsid w:val="0069733A"/>
    <w:rsid w:val="006A0543"/>
    <w:rsid w:val="006A6982"/>
    <w:rsid w:val="006B6454"/>
    <w:rsid w:val="006B70CA"/>
    <w:rsid w:val="006D4FE7"/>
    <w:rsid w:val="006E10BC"/>
    <w:rsid w:val="006F288D"/>
    <w:rsid w:val="00715AD7"/>
    <w:rsid w:val="00716116"/>
    <w:rsid w:val="00731DDC"/>
    <w:rsid w:val="007448E8"/>
    <w:rsid w:val="0075739A"/>
    <w:rsid w:val="00757943"/>
    <w:rsid w:val="00777756"/>
    <w:rsid w:val="00780EB7"/>
    <w:rsid w:val="007823F6"/>
    <w:rsid w:val="007A0DFB"/>
    <w:rsid w:val="007B44F3"/>
    <w:rsid w:val="007C4149"/>
    <w:rsid w:val="007D5908"/>
    <w:rsid w:val="007E35C4"/>
    <w:rsid w:val="007E5049"/>
    <w:rsid w:val="0080150C"/>
    <w:rsid w:val="0080263E"/>
    <w:rsid w:val="00806A41"/>
    <w:rsid w:val="00807577"/>
    <w:rsid w:val="00816D49"/>
    <w:rsid w:val="008200F6"/>
    <w:rsid w:val="00834CE8"/>
    <w:rsid w:val="0084211D"/>
    <w:rsid w:val="0084505B"/>
    <w:rsid w:val="00850D3B"/>
    <w:rsid w:val="008600A2"/>
    <w:rsid w:val="00864956"/>
    <w:rsid w:val="00895B0C"/>
    <w:rsid w:val="008B41F5"/>
    <w:rsid w:val="008B73CB"/>
    <w:rsid w:val="008B7B64"/>
    <w:rsid w:val="008D3591"/>
    <w:rsid w:val="008D3DE9"/>
    <w:rsid w:val="008E0B83"/>
    <w:rsid w:val="008E4096"/>
    <w:rsid w:val="008F0E8A"/>
    <w:rsid w:val="00906A9E"/>
    <w:rsid w:val="00913AFA"/>
    <w:rsid w:val="009178B8"/>
    <w:rsid w:val="009216B8"/>
    <w:rsid w:val="00925E73"/>
    <w:rsid w:val="00935F72"/>
    <w:rsid w:val="00955EAC"/>
    <w:rsid w:val="00972398"/>
    <w:rsid w:val="0097246F"/>
    <w:rsid w:val="009800BC"/>
    <w:rsid w:val="009A42D0"/>
    <w:rsid w:val="009A689A"/>
    <w:rsid w:val="009D0226"/>
    <w:rsid w:val="009E7776"/>
    <w:rsid w:val="009F0583"/>
    <w:rsid w:val="009F4859"/>
    <w:rsid w:val="00A01B7F"/>
    <w:rsid w:val="00A0366D"/>
    <w:rsid w:val="00A101BD"/>
    <w:rsid w:val="00A22467"/>
    <w:rsid w:val="00A233C2"/>
    <w:rsid w:val="00A33A39"/>
    <w:rsid w:val="00A40194"/>
    <w:rsid w:val="00A429C9"/>
    <w:rsid w:val="00A608A0"/>
    <w:rsid w:val="00A7478C"/>
    <w:rsid w:val="00A7507A"/>
    <w:rsid w:val="00A80D06"/>
    <w:rsid w:val="00A84A3B"/>
    <w:rsid w:val="00A91959"/>
    <w:rsid w:val="00A96F73"/>
    <w:rsid w:val="00AA039D"/>
    <w:rsid w:val="00AA34EC"/>
    <w:rsid w:val="00AA5B84"/>
    <w:rsid w:val="00AB5036"/>
    <w:rsid w:val="00AC1C5F"/>
    <w:rsid w:val="00AC1F5D"/>
    <w:rsid w:val="00AD388D"/>
    <w:rsid w:val="00AD3A67"/>
    <w:rsid w:val="00AD67F7"/>
    <w:rsid w:val="00AF1750"/>
    <w:rsid w:val="00AF2A17"/>
    <w:rsid w:val="00AF3E67"/>
    <w:rsid w:val="00B05212"/>
    <w:rsid w:val="00B05DF0"/>
    <w:rsid w:val="00B22E1E"/>
    <w:rsid w:val="00B41EC6"/>
    <w:rsid w:val="00B46172"/>
    <w:rsid w:val="00B50B33"/>
    <w:rsid w:val="00B53A07"/>
    <w:rsid w:val="00B568A1"/>
    <w:rsid w:val="00B6191D"/>
    <w:rsid w:val="00B623BE"/>
    <w:rsid w:val="00B6400F"/>
    <w:rsid w:val="00B74EA5"/>
    <w:rsid w:val="00B76770"/>
    <w:rsid w:val="00B97DB0"/>
    <w:rsid w:val="00BC3926"/>
    <w:rsid w:val="00BC6148"/>
    <w:rsid w:val="00BD0573"/>
    <w:rsid w:val="00BE0375"/>
    <w:rsid w:val="00BF4F84"/>
    <w:rsid w:val="00C0043E"/>
    <w:rsid w:val="00C119BE"/>
    <w:rsid w:val="00C40754"/>
    <w:rsid w:val="00C450D8"/>
    <w:rsid w:val="00C64B58"/>
    <w:rsid w:val="00C67CAB"/>
    <w:rsid w:val="00C70BDA"/>
    <w:rsid w:val="00C75DDC"/>
    <w:rsid w:val="00CB37F6"/>
    <w:rsid w:val="00CD216E"/>
    <w:rsid w:val="00CD47DD"/>
    <w:rsid w:val="00CE3E06"/>
    <w:rsid w:val="00CE4C03"/>
    <w:rsid w:val="00CE6F57"/>
    <w:rsid w:val="00CF78CD"/>
    <w:rsid w:val="00D11757"/>
    <w:rsid w:val="00D16B6C"/>
    <w:rsid w:val="00D3408B"/>
    <w:rsid w:val="00D4168C"/>
    <w:rsid w:val="00D449E0"/>
    <w:rsid w:val="00D503FA"/>
    <w:rsid w:val="00D54DA2"/>
    <w:rsid w:val="00D55B8E"/>
    <w:rsid w:val="00D57BF1"/>
    <w:rsid w:val="00D720DC"/>
    <w:rsid w:val="00D72B07"/>
    <w:rsid w:val="00D74668"/>
    <w:rsid w:val="00D821E0"/>
    <w:rsid w:val="00DA75C0"/>
    <w:rsid w:val="00DC1C6A"/>
    <w:rsid w:val="00DC4B08"/>
    <w:rsid w:val="00DD2295"/>
    <w:rsid w:val="00DE534D"/>
    <w:rsid w:val="00E00CEB"/>
    <w:rsid w:val="00E024B0"/>
    <w:rsid w:val="00E10631"/>
    <w:rsid w:val="00E168AA"/>
    <w:rsid w:val="00E23E50"/>
    <w:rsid w:val="00E329EE"/>
    <w:rsid w:val="00EB02C7"/>
    <w:rsid w:val="00EB07F7"/>
    <w:rsid w:val="00EB1E92"/>
    <w:rsid w:val="00EC0406"/>
    <w:rsid w:val="00EC3F9B"/>
    <w:rsid w:val="00EC5CC7"/>
    <w:rsid w:val="00EC5DAE"/>
    <w:rsid w:val="00EC7FF0"/>
    <w:rsid w:val="00ED5AF2"/>
    <w:rsid w:val="00EE11ED"/>
    <w:rsid w:val="00EE2AC8"/>
    <w:rsid w:val="00EE2F1F"/>
    <w:rsid w:val="00F003AA"/>
    <w:rsid w:val="00F06FCC"/>
    <w:rsid w:val="00F1229F"/>
    <w:rsid w:val="00F21071"/>
    <w:rsid w:val="00F22807"/>
    <w:rsid w:val="00F32FF8"/>
    <w:rsid w:val="00F34861"/>
    <w:rsid w:val="00F554BA"/>
    <w:rsid w:val="00F6746C"/>
    <w:rsid w:val="00F71280"/>
    <w:rsid w:val="00F724CE"/>
    <w:rsid w:val="00F84EF7"/>
    <w:rsid w:val="00F85E23"/>
    <w:rsid w:val="00FB2856"/>
    <w:rsid w:val="00FC147E"/>
    <w:rsid w:val="00FC3756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AA5B84"/>
    <w:pPr>
      <w:spacing w:after="0" w:line="240" w:lineRule="auto"/>
    </w:pPr>
  </w:style>
  <w:style w:type="paragraph" w:styleId="Ttulo">
    <w:name w:val="Title"/>
    <w:basedOn w:val="Normal"/>
    <w:link w:val="TtuloCar"/>
    <w:qFormat/>
    <w:rsid w:val="00FB2856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qFormat/>
    <w:rsid w:val="00FB2856"/>
    <w:rPr>
      <w:rFonts w:ascii="Arial" w:eastAsia="Times New Roman" w:hAnsi="Arial" w:cs="Times New Roman"/>
      <w:b/>
      <w:snapToGrid w:val="0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B8A4C0-EEB5-4D96-AC37-D04A729EC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448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CINTHYA POBLETE RAMIREZ</cp:lastModifiedBy>
  <cp:revision>7</cp:revision>
  <cp:lastPrinted>2019-03-28T18:53:00Z</cp:lastPrinted>
  <dcterms:created xsi:type="dcterms:W3CDTF">2024-11-07T23:01:00Z</dcterms:created>
  <dcterms:modified xsi:type="dcterms:W3CDTF">2024-11-30T00:17:00Z</dcterms:modified>
</cp:coreProperties>
</file>